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B2" w:rsidRDefault="00A54021" w:rsidP="00CA6CB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POŽAR U ŠKOLI!!!</w:t>
      </w:r>
    </w:p>
    <w:p w:rsidR="00A54021" w:rsidRDefault="00A54021" w:rsidP="00CA6CB2">
      <w:pPr>
        <w:jc w:val="both"/>
        <w:rPr>
          <w:sz w:val="44"/>
          <w:szCs w:val="44"/>
        </w:rPr>
      </w:pPr>
      <w:r>
        <w:rPr>
          <w:sz w:val="44"/>
          <w:szCs w:val="44"/>
        </w:rPr>
        <w:t>Sve se zapalilo, mislili smo!</w:t>
      </w:r>
    </w:p>
    <w:p w:rsidR="00F82CE8" w:rsidRDefault="00A065F7" w:rsidP="00CA6CB2">
      <w:pPr>
        <w:jc w:val="both"/>
        <w:rPr>
          <w:sz w:val="44"/>
          <w:szCs w:val="44"/>
        </w:rPr>
      </w:pPr>
      <w:r>
        <w:rPr>
          <w:sz w:val="44"/>
          <w:szCs w:val="44"/>
        </w:rPr>
        <w:t>U utorak 12</w:t>
      </w:r>
      <w:r w:rsidR="00A54021">
        <w:rPr>
          <w:sz w:val="44"/>
          <w:szCs w:val="44"/>
        </w:rPr>
        <w:t xml:space="preserve">.5 oko 9 sati ujutro digla se uzbuna cijelom školom. </w:t>
      </w:r>
      <w:r>
        <w:rPr>
          <w:sz w:val="44"/>
          <w:szCs w:val="44"/>
        </w:rPr>
        <w:t xml:space="preserve">No nitko se nije ozlijedio kada su svi bježali. </w:t>
      </w:r>
      <w:r w:rsidR="00F82CE8">
        <w:rPr>
          <w:sz w:val="44"/>
          <w:szCs w:val="44"/>
        </w:rPr>
        <w:t xml:space="preserve">Sve je počelo kada je mlada i neiskusna kuharica </w:t>
      </w:r>
      <w:proofErr w:type="spellStart"/>
      <w:r w:rsidR="00F82CE8">
        <w:rPr>
          <w:sz w:val="44"/>
          <w:szCs w:val="44"/>
        </w:rPr>
        <w:t>Dorotea</w:t>
      </w:r>
      <w:proofErr w:type="spellEnd"/>
      <w:r w:rsidR="00F82CE8">
        <w:rPr>
          <w:sz w:val="44"/>
          <w:szCs w:val="44"/>
        </w:rPr>
        <w:t xml:space="preserve"> </w:t>
      </w:r>
      <w:proofErr w:type="spellStart"/>
      <w:r w:rsidR="00F82CE8">
        <w:rPr>
          <w:sz w:val="44"/>
          <w:szCs w:val="44"/>
        </w:rPr>
        <w:t>Franković</w:t>
      </w:r>
      <w:proofErr w:type="spellEnd"/>
      <w:r w:rsidR="00F82CE8">
        <w:rPr>
          <w:sz w:val="44"/>
          <w:szCs w:val="44"/>
        </w:rPr>
        <w:t xml:space="preserve"> odlučila raditi roštilj u zatvorenom prostoru. Tako je u prostoriji nastao dim koji je je uključio alarm. Djeca i učitelji su počeli bježati van i onda </w:t>
      </w:r>
      <w:proofErr w:type="spellStart"/>
      <w:r w:rsidR="00F82CE8">
        <w:rPr>
          <w:sz w:val="44"/>
          <w:szCs w:val="44"/>
        </w:rPr>
        <w:t>primjetili</w:t>
      </w:r>
      <w:proofErr w:type="spellEnd"/>
      <w:r w:rsidR="00F82CE8">
        <w:rPr>
          <w:sz w:val="44"/>
          <w:szCs w:val="44"/>
        </w:rPr>
        <w:t xml:space="preserve"> da se ništa nije dogodilo jer kad su otvorili prozor dim je nestao.</w:t>
      </w:r>
    </w:p>
    <w:p w:rsidR="00CA6CB2" w:rsidRPr="00CA6CB2" w:rsidRDefault="00F82CE8" w:rsidP="00CA6CB2">
      <w:pPr>
        <w:jc w:val="both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hr-HR"/>
        </w:rPr>
        <w:drawing>
          <wp:inline distT="0" distB="0" distL="0" distR="0" wp14:anchorId="5FFAD4AD">
            <wp:extent cx="3365500" cy="251777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6CB2" w:rsidRPr="00CA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B2"/>
    <w:rsid w:val="00A065F7"/>
    <w:rsid w:val="00A54021"/>
    <w:rsid w:val="00BE3306"/>
    <w:rsid w:val="00CA6CB2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0A2C"/>
  <w15:chartTrackingRefBased/>
  <w15:docId w15:val="{6067583F-61EB-437A-9546-E461E86D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2018-06-01T06:29:00Z</dcterms:created>
  <dcterms:modified xsi:type="dcterms:W3CDTF">2018-06-01T07:10:00Z</dcterms:modified>
</cp:coreProperties>
</file>