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34799" w14:textId="77777777" w:rsidR="00F27FE1" w:rsidRPr="00A62C77" w:rsidRDefault="00F27FE1" w:rsidP="00F27FE1">
      <w:pPr>
        <w:spacing w:after="0"/>
        <w:rPr>
          <w:rFonts w:cstheme="minorHAnsi"/>
          <w:b/>
          <w:sz w:val="24"/>
          <w:szCs w:val="24"/>
        </w:rPr>
      </w:pPr>
      <w:r w:rsidRPr="00A62C77">
        <w:rPr>
          <w:rFonts w:cstheme="minorHAnsi"/>
          <w:b/>
          <w:sz w:val="24"/>
          <w:szCs w:val="24"/>
        </w:rPr>
        <w:t>OSNOVNA ŠKOLA VLADIMIRA NAZORA POTPIĆAN</w:t>
      </w:r>
    </w:p>
    <w:p w14:paraId="33DE9AF7" w14:textId="77777777" w:rsidR="00F27FE1" w:rsidRPr="00A62C77" w:rsidRDefault="00F27FE1" w:rsidP="00F27FE1">
      <w:pPr>
        <w:spacing w:after="0"/>
        <w:rPr>
          <w:rFonts w:cstheme="minorHAnsi"/>
          <w:b/>
          <w:sz w:val="24"/>
          <w:szCs w:val="24"/>
        </w:rPr>
      </w:pPr>
      <w:r w:rsidRPr="00A62C77">
        <w:rPr>
          <w:rFonts w:cstheme="minorHAnsi"/>
          <w:b/>
          <w:sz w:val="24"/>
          <w:szCs w:val="24"/>
        </w:rPr>
        <w:t>ŠKOLSKI ODBOR</w:t>
      </w:r>
    </w:p>
    <w:p w14:paraId="7DEBBC29" w14:textId="77777777" w:rsidR="00F27FE1" w:rsidRPr="00A62C77" w:rsidRDefault="00F27FE1" w:rsidP="00F27FE1">
      <w:pPr>
        <w:spacing w:after="0"/>
        <w:rPr>
          <w:rFonts w:cstheme="minorHAnsi"/>
          <w:sz w:val="24"/>
          <w:szCs w:val="24"/>
        </w:rPr>
      </w:pPr>
    </w:p>
    <w:p w14:paraId="601733CF" w14:textId="77777777" w:rsidR="00A62C77" w:rsidRPr="00A62C77" w:rsidRDefault="00A62C77" w:rsidP="00A62C77">
      <w:pPr>
        <w:spacing w:after="0"/>
        <w:rPr>
          <w:rFonts w:cstheme="minorHAnsi"/>
          <w:sz w:val="24"/>
          <w:szCs w:val="24"/>
        </w:rPr>
      </w:pPr>
      <w:r w:rsidRPr="00A62C77">
        <w:rPr>
          <w:rFonts w:cstheme="minorHAnsi"/>
          <w:sz w:val="24"/>
          <w:szCs w:val="24"/>
        </w:rPr>
        <w:t>KLASA: 007-04/25-02/12</w:t>
      </w:r>
    </w:p>
    <w:p w14:paraId="752B891A" w14:textId="58D96C2F" w:rsidR="00A62C77" w:rsidRPr="00A62C77" w:rsidRDefault="00A62C77" w:rsidP="00A62C77">
      <w:pPr>
        <w:spacing w:after="0"/>
        <w:rPr>
          <w:rFonts w:cstheme="minorHAnsi"/>
          <w:sz w:val="24"/>
          <w:szCs w:val="24"/>
        </w:rPr>
      </w:pPr>
      <w:r w:rsidRPr="00A62C77">
        <w:rPr>
          <w:rFonts w:cstheme="minorHAnsi"/>
          <w:sz w:val="24"/>
          <w:szCs w:val="24"/>
        </w:rPr>
        <w:t>URBROJ: 2144-20-01-25-</w:t>
      </w:r>
      <w:r w:rsidR="007D7CE2">
        <w:rPr>
          <w:rFonts w:cstheme="minorHAnsi"/>
          <w:sz w:val="24"/>
          <w:szCs w:val="24"/>
        </w:rPr>
        <w:t>3</w:t>
      </w:r>
      <w:r w:rsidRPr="00A62C77">
        <w:rPr>
          <w:rFonts w:cstheme="minorHAnsi"/>
          <w:sz w:val="24"/>
          <w:szCs w:val="24"/>
        </w:rPr>
        <w:t xml:space="preserve">      </w:t>
      </w:r>
    </w:p>
    <w:p w14:paraId="2237A2C8" w14:textId="43714820" w:rsidR="00A62C77" w:rsidRPr="00A62C77" w:rsidRDefault="00A62C77" w:rsidP="00A62C77">
      <w:pPr>
        <w:spacing w:after="0"/>
        <w:rPr>
          <w:rFonts w:cstheme="minorHAnsi"/>
          <w:sz w:val="24"/>
          <w:szCs w:val="24"/>
        </w:rPr>
      </w:pPr>
      <w:r w:rsidRPr="00A62C77">
        <w:rPr>
          <w:rFonts w:cstheme="minorHAnsi"/>
          <w:sz w:val="24"/>
          <w:szCs w:val="24"/>
        </w:rPr>
        <w:t>Potpićan, 6.10.2025.</w:t>
      </w:r>
    </w:p>
    <w:p w14:paraId="7329085C" w14:textId="77777777" w:rsidR="00F27FE1" w:rsidRPr="00A62C77" w:rsidRDefault="00F27FE1" w:rsidP="00F301ED">
      <w:pPr>
        <w:jc w:val="center"/>
        <w:rPr>
          <w:rFonts w:cstheme="minorHAnsi"/>
          <w:b/>
          <w:sz w:val="24"/>
          <w:szCs w:val="24"/>
        </w:rPr>
      </w:pPr>
    </w:p>
    <w:p w14:paraId="0832B659" w14:textId="77777777" w:rsidR="00EC5A4F" w:rsidRPr="00A62C77" w:rsidRDefault="00F27FE1" w:rsidP="00F27FE1">
      <w:pPr>
        <w:spacing w:after="0"/>
        <w:jc w:val="center"/>
        <w:rPr>
          <w:rFonts w:cstheme="minorHAnsi"/>
          <w:sz w:val="24"/>
          <w:szCs w:val="24"/>
        </w:rPr>
      </w:pPr>
      <w:r w:rsidRPr="00A62C77">
        <w:rPr>
          <w:rFonts w:cstheme="minorHAnsi"/>
          <w:sz w:val="24"/>
          <w:szCs w:val="24"/>
        </w:rPr>
        <w:t>ZAKLJUČCI</w:t>
      </w:r>
    </w:p>
    <w:p w14:paraId="1C8A30CD" w14:textId="77777777" w:rsidR="00F27FE1" w:rsidRPr="00A62C77" w:rsidRDefault="00F27FE1" w:rsidP="00F301ED">
      <w:pPr>
        <w:jc w:val="both"/>
        <w:rPr>
          <w:rFonts w:cstheme="minorHAnsi"/>
          <w:sz w:val="24"/>
          <w:szCs w:val="24"/>
        </w:rPr>
      </w:pPr>
    </w:p>
    <w:p w14:paraId="7C7EF259" w14:textId="786B36AC" w:rsidR="00762CA5" w:rsidRPr="00A62C77" w:rsidRDefault="00ED3593" w:rsidP="00762CA5">
      <w:pPr>
        <w:jc w:val="both"/>
        <w:rPr>
          <w:rFonts w:cstheme="minorHAnsi"/>
          <w:sz w:val="24"/>
          <w:szCs w:val="24"/>
        </w:rPr>
      </w:pPr>
      <w:r w:rsidRPr="00A62C77">
        <w:rPr>
          <w:rFonts w:cstheme="minorHAnsi"/>
          <w:sz w:val="24"/>
          <w:szCs w:val="24"/>
        </w:rPr>
        <w:t>s</w:t>
      </w:r>
      <w:r w:rsidR="00E829AD" w:rsidRPr="00A62C77">
        <w:rPr>
          <w:rFonts w:cstheme="minorHAnsi"/>
          <w:sz w:val="24"/>
          <w:szCs w:val="24"/>
        </w:rPr>
        <w:t>a</w:t>
      </w:r>
      <w:r w:rsidRPr="00A62C77">
        <w:rPr>
          <w:rFonts w:cstheme="minorHAnsi"/>
          <w:sz w:val="24"/>
          <w:szCs w:val="24"/>
        </w:rPr>
        <w:t xml:space="preserve"> </w:t>
      </w:r>
      <w:r w:rsidR="00A62C77" w:rsidRPr="00A62C77">
        <w:rPr>
          <w:rFonts w:cstheme="minorHAnsi"/>
          <w:sz w:val="24"/>
          <w:szCs w:val="24"/>
        </w:rPr>
        <w:t>9</w:t>
      </w:r>
      <w:r w:rsidRPr="00A62C77">
        <w:rPr>
          <w:rFonts w:cstheme="minorHAnsi"/>
          <w:sz w:val="24"/>
          <w:szCs w:val="24"/>
        </w:rPr>
        <w:t>. sjednice Školskog odbora Osnovne škole Vladimira Nazora Potpićan,</w:t>
      </w:r>
      <w:r w:rsidR="00C760AC" w:rsidRPr="00A62C77">
        <w:rPr>
          <w:rFonts w:cstheme="minorHAnsi"/>
          <w:sz w:val="24"/>
          <w:szCs w:val="24"/>
        </w:rPr>
        <w:t xml:space="preserve"> održane </w:t>
      </w:r>
      <w:r w:rsidR="00762CA5" w:rsidRPr="00A62C77">
        <w:rPr>
          <w:rFonts w:cstheme="minorHAnsi"/>
          <w:sz w:val="24"/>
          <w:szCs w:val="24"/>
        </w:rPr>
        <w:t xml:space="preserve">u </w:t>
      </w:r>
      <w:r w:rsidR="00A62C77" w:rsidRPr="00A62C77">
        <w:rPr>
          <w:rFonts w:cstheme="minorHAnsi"/>
          <w:sz w:val="24"/>
          <w:szCs w:val="24"/>
        </w:rPr>
        <w:t>ponedjeljak</w:t>
      </w:r>
      <w:r w:rsidR="00762CA5" w:rsidRPr="00A62C77">
        <w:rPr>
          <w:rFonts w:cstheme="minorHAnsi"/>
          <w:sz w:val="24"/>
          <w:szCs w:val="24"/>
        </w:rPr>
        <w:t xml:space="preserve"> </w:t>
      </w:r>
      <w:r w:rsidR="00A62C77" w:rsidRPr="00A62C77">
        <w:rPr>
          <w:rFonts w:cstheme="minorHAnsi"/>
          <w:sz w:val="24"/>
          <w:szCs w:val="24"/>
        </w:rPr>
        <w:t>6. listopada</w:t>
      </w:r>
      <w:r w:rsidR="009E1EA2" w:rsidRPr="00A62C77">
        <w:rPr>
          <w:rFonts w:cstheme="minorHAnsi"/>
          <w:sz w:val="24"/>
          <w:szCs w:val="24"/>
        </w:rPr>
        <w:t xml:space="preserve"> 2025</w:t>
      </w:r>
      <w:r w:rsidR="00762CA5" w:rsidRPr="00A62C77">
        <w:rPr>
          <w:rFonts w:cstheme="minorHAnsi"/>
          <w:sz w:val="24"/>
          <w:szCs w:val="24"/>
        </w:rPr>
        <w:t xml:space="preserve">. s početkom u </w:t>
      </w:r>
      <w:r w:rsidR="00962239">
        <w:rPr>
          <w:rFonts w:cstheme="minorHAnsi"/>
          <w:sz w:val="24"/>
          <w:szCs w:val="24"/>
        </w:rPr>
        <w:t>19</w:t>
      </w:r>
      <w:r w:rsidR="00762CA5" w:rsidRPr="00A62C77">
        <w:rPr>
          <w:rFonts w:cstheme="minorHAnsi"/>
          <w:sz w:val="24"/>
          <w:szCs w:val="24"/>
        </w:rPr>
        <w:t>:</w:t>
      </w:r>
      <w:r w:rsidR="00962239">
        <w:rPr>
          <w:rFonts w:cstheme="minorHAnsi"/>
          <w:sz w:val="24"/>
          <w:szCs w:val="24"/>
        </w:rPr>
        <w:t>3</w:t>
      </w:r>
      <w:r w:rsidR="00762CA5" w:rsidRPr="00A62C77">
        <w:rPr>
          <w:rFonts w:cstheme="minorHAnsi"/>
          <w:sz w:val="24"/>
          <w:szCs w:val="24"/>
        </w:rPr>
        <w:t xml:space="preserve">0 sati u Matičnoj školi u Potpićnu.  </w:t>
      </w:r>
    </w:p>
    <w:p w14:paraId="2D244448" w14:textId="310F38D1" w:rsidR="00E42C8D" w:rsidRPr="00A62C77" w:rsidRDefault="00F27FE1" w:rsidP="00762CA5">
      <w:pPr>
        <w:pStyle w:val="Odlomakpopisa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A62C77">
        <w:rPr>
          <w:rFonts w:cstheme="minorHAnsi"/>
          <w:sz w:val="24"/>
          <w:szCs w:val="24"/>
        </w:rPr>
        <w:t xml:space="preserve">Razmatran je i usvojen </w:t>
      </w:r>
      <w:r w:rsidR="00E42C8D" w:rsidRPr="00A62C77">
        <w:rPr>
          <w:rFonts w:cstheme="minorHAnsi"/>
          <w:sz w:val="24"/>
          <w:szCs w:val="24"/>
        </w:rPr>
        <w:t xml:space="preserve">Zapisnik sa </w:t>
      </w:r>
      <w:r w:rsidR="00A62C77" w:rsidRPr="00A62C77">
        <w:rPr>
          <w:rFonts w:cstheme="minorHAnsi"/>
          <w:sz w:val="24"/>
          <w:szCs w:val="24"/>
        </w:rPr>
        <w:t>8</w:t>
      </w:r>
      <w:r w:rsidR="00E42C8D" w:rsidRPr="00A62C77">
        <w:rPr>
          <w:rFonts w:cstheme="minorHAnsi"/>
          <w:sz w:val="24"/>
          <w:szCs w:val="24"/>
        </w:rPr>
        <w:t xml:space="preserve">. sjednice Školskog Odbora od </w:t>
      </w:r>
      <w:r w:rsidR="00A62C77" w:rsidRPr="00A62C77">
        <w:rPr>
          <w:rFonts w:cstheme="minorHAnsi"/>
          <w:sz w:val="24"/>
          <w:szCs w:val="24"/>
        </w:rPr>
        <w:t>5.9</w:t>
      </w:r>
      <w:r w:rsidR="009E1EA2" w:rsidRPr="00A62C77">
        <w:rPr>
          <w:rFonts w:cstheme="minorHAnsi"/>
          <w:sz w:val="24"/>
          <w:szCs w:val="24"/>
        </w:rPr>
        <w:t>.2025.</w:t>
      </w:r>
    </w:p>
    <w:p w14:paraId="4F71B3CF" w14:textId="5B81FF6F" w:rsidR="00A62C77" w:rsidRPr="00A62C77" w:rsidRDefault="009E1EA2" w:rsidP="004C1972">
      <w:pPr>
        <w:pStyle w:val="Odlomakpopisa"/>
        <w:numPr>
          <w:ilvl w:val="0"/>
          <w:numId w:val="2"/>
        </w:numPr>
        <w:rPr>
          <w:rFonts w:cstheme="minorHAnsi"/>
          <w:sz w:val="24"/>
          <w:szCs w:val="24"/>
        </w:rPr>
      </w:pPr>
      <w:r w:rsidRPr="00A62C77">
        <w:rPr>
          <w:rFonts w:cstheme="minorHAnsi"/>
          <w:sz w:val="24"/>
          <w:szCs w:val="24"/>
        </w:rPr>
        <w:t xml:space="preserve">Donosi se Odluka o </w:t>
      </w:r>
      <w:r w:rsidR="00A62C77" w:rsidRPr="00A62C77">
        <w:rPr>
          <w:rFonts w:cstheme="minorHAnsi"/>
          <w:sz w:val="24"/>
          <w:szCs w:val="24"/>
        </w:rPr>
        <w:t>donošenju Godišnjeg plana i programa rada škole za šk.god. 2025./2026.</w:t>
      </w:r>
    </w:p>
    <w:p w14:paraId="253122D6" w14:textId="603DA14D" w:rsidR="00A62C77" w:rsidRPr="00A62C77" w:rsidRDefault="00A62C77" w:rsidP="004C1972">
      <w:pPr>
        <w:pStyle w:val="Odlomakpopisa"/>
        <w:numPr>
          <w:ilvl w:val="0"/>
          <w:numId w:val="2"/>
        </w:numPr>
        <w:rPr>
          <w:rFonts w:cstheme="minorHAnsi"/>
          <w:sz w:val="24"/>
          <w:szCs w:val="24"/>
        </w:rPr>
      </w:pPr>
      <w:r w:rsidRPr="00A62C77">
        <w:rPr>
          <w:rFonts w:cstheme="minorHAnsi"/>
          <w:sz w:val="24"/>
          <w:szCs w:val="24"/>
        </w:rPr>
        <w:t>Donosi se Odluka o donošenju Školskog kurikuluma za šk.god. 2025./2026.</w:t>
      </w:r>
    </w:p>
    <w:p w14:paraId="3761E263" w14:textId="083ADDBF" w:rsidR="00A62C77" w:rsidRPr="00A62C77" w:rsidRDefault="00A62C77" w:rsidP="00A62C77">
      <w:pPr>
        <w:pStyle w:val="Odlomakpopisa"/>
        <w:numPr>
          <w:ilvl w:val="0"/>
          <w:numId w:val="2"/>
        </w:numPr>
        <w:rPr>
          <w:rFonts w:cstheme="minorHAnsi"/>
          <w:sz w:val="24"/>
          <w:szCs w:val="24"/>
        </w:rPr>
      </w:pPr>
      <w:r w:rsidRPr="00A62C77">
        <w:rPr>
          <w:rFonts w:cstheme="minorHAnsi"/>
          <w:sz w:val="24"/>
          <w:szCs w:val="24"/>
        </w:rPr>
        <w:t>Dono</w:t>
      </w:r>
      <w:r>
        <w:rPr>
          <w:rFonts w:cstheme="minorHAnsi"/>
          <w:sz w:val="24"/>
          <w:szCs w:val="24"/>
        </w:rPr>
        <w:t>si se Odluka o usvajanju</w:t>
      </w:r>
      <w:r w:rsidRPr="00A62C77">
        <w:rPr>
          <w:rFonts w:cstheme="minorHAnsi"/>
          <w:sz w:val="24"/>
          <w:szCs w:val="24"/>
        </w:rPr>
        <w:t xml:space="preserve"> Izvješća o radu škole za šk.god. 2024./2025.</w:t>
      </w:r>
    </w:p>
    <w:p w14:paraId="18083888" w14:textId="0559572B" w:rsidR="004C1972" w:rsidRPr="00A62C77" w:rsidRDefault="004C1972" w:rsidP="004C1972">
      <w:pPr>
        <w:pStyle w:val="Odlomakpopisa"/>
        <w:numPr>
          <w:ilvl w:val="0"/>
          <w:numId w:val="2"/>
        </w:numPr>
        <w:rPr>
          <w:rFonts w:cstheme="minorHAnsi"/>
          <w:sz w:val="24"/>
          <w:szCs w:val="24"/>
        </w:rPr>
      </w:pPr>
      <w:r w:rsidRPr="00A62C77">
        <w:rPr>
          <w:rFonts w:cstheme="minorHAnsi"/>
          <w:sz w:val="24"/>
          <w:szCs w:val="24"/>
        </w:rPr>
        <w:t>Donosi se Odluka o davanju prethodne suglasnosti za zapošljavanje:</w:t>
      </w:r>
    </w:p>
    <w:p w14:paraId="075BEE17" w14:textId="441D62AA" w:rsidR="009E1EA2" w:rsidRPr="00962239" w:rsidRDefault="00A62C77" w:rsidP="00ED50EB">
      <w:pPr>
        <w:pStyle w:val="Odlomakpopisa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A62C77">
        <w:rPr>
          <w:rFonts w:cstheme="minorHAnsi"/>
          <w:sz w:val="24"/>
          <w:szCs w:val="24"/>
        </w:rPr>
        <w:t>Mateje Vretenar</w:t>
      </w:r>
      <w:r w:rsidR="009E1EA2" w:rsidRPr="00A62C77">
        <w:rPr>
          <w:rFonts w:cstheme="minorHAnsi"/>
          <w:sz w:val="24"/>
          <w:szCs w:val="24"/>
        </w:rPr>
        <w:t xml:space="preserve">, </w:t>
      </w:r>
      <w:bookmarkStart w:id="0" w:name="_Hlk209510246"/>
      <w:r w:rsidRPr="00A62C77">
        <w:rPr>
          <w:rFonts w:cstheme="minorHAnsi"/>
          <w:sz w:val="24"/>
          <w:szCs w:val="24"/>
        </w:rPr>
        <w:t>sveučilišne prvostupnice ekonomije</w:t>
      </w:r>
      <w:bookmarkEnd w:id="0"/>
      <w:r w:rsidR="004C1972" w:rsidRPr="00A62C77">
        <w:rPr>
          <w:rFonts w:cstheme="minorHAnsi"/>
          <w:sz w:val="24"/>
          <w:szCs w:val="24"/>
        </w:rPr>
        <w:t xml:space="preserve">, na radnom mjestu </w:t>
      </w:r>
      <w:r w:rsidR="006F3D38" w:rsidRPr="00A62C77">
        <w:rPr>
          <w:rFonts w:cstheme="minorHAnsi"/>
          <w:sz w:val="24"/>
          <w:szCs w:val="24"/>
        </w:rPr>
        <w:t>pomoćnika u nastavi za učenike s teškoćama u razvoju</w:t>
      </w:r>
      <w:r w:rsidR="004C1972" w:rsidRPr="00A62C77">
        <w:rPr>
          <w:rFonts w:cstheme="minorHAnsi"/>
          <w:sz w:val="24"/>
          <w:szCs w:val="24"/>
        </w:rPr>
        <w:t>, na određeno nepuno radno vrijeme,</w:t>
      </w:r>
      <w:r w:rsidR="006F3D38" w:rsidRPr="00A62C77">
        <w:rPr>
          <w:rFonts w:cstheme="minorHAnsi"/>
          <w:sz w:val="24"/>
          <w:szCs w:val="24"/>
        </w:rPr>
        <w:t xml:space="preserve"> </w:t>
      </w:r>
      <w:r w:rsidRPr="00A62C77">
        <w:rPr>
          <w:rFonts w:cstheme="minorHAnsi"/>
          <w:sz w:val="24"/>
          <w:szCs w:val="24"/>
        </w:rPr>
        <w:t>29</w:t>
      </w:r>
      <w:r w:rsidR="004C1972" w:rsidRPr="00A62C77">
        <w:rPr>
          <w:rFonts w:cstheme="minorHAnsi"/>
          <w:sz w:val="24"/>
          <w:szCs w:val="24"/>
        </w:rPr>
        <w:t xml:space="preserve"> sati tjedno</w:t>
      </w:r>
      <w:r w:rsidR="009E1EA2" w:rsidRPr="00A62C77">
        <w:rPr>
          <w:rFonts w:cstheme="minorHAnsi"/>
          <w:sz w:val="24"/>
          <w:szCs w:val="24"/>
        </w:rPr>
        <w:t>, za školsku 2025./2026. godinu</w:t>
      </w:r>
      <w:r w:rsidR="009E1EA2" w:rsidRPr="00A62C77">
        <w:rPr>
          <w:rFonts w:cstheme="minorHAnsi"/>
          <w:bCs/>
          <w:sz w:val="24"/>
          <w:szCs w:val="24"/>
        </w:rPr>
        <w:t xml:space="preserve"> </w:t>
      </w:r>
    </w:p>
    <w:p w14:paraId="365EE91A" w14:textId="2A49F13B" w:rsidR="00962239" w:rsidRPr="00A62C77" w:rsidRDefault="00962239" w:rsidP="00ED50EB">
      <w:pPr>
        <w:pStyle w:val="Odlomakpopisa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Tihane Dobrić, </w:t>
      </w:r>
      <w:r w:rsidRPr="002F34C8">
        <w:rPr>
          <w:rFonts w:cstheme="minorHAnsi"/>
          <w:sz w:val="24"/>
        </w:rPr>
        <w:t>magistr</w:t>
      </w:r>
      <w:r>
        <w:rPr>
          <w:rFonts w:cstheme="minorHAnsi"/>
          <w:sz w:val="24"/>
        </w:rPr>
        <w:t>e</w:t>
      </w:r>
      <w:r w:rsidRPr="002F34C8">
        <w:rPr>
          <w:rFonts w:cstheme="minorHAnsi"/>
          <w:sz w:val="24"/>
        </w:rPr>
        <w:t xml:space="preserve"> edukacije hrvatskog jezika i književnosti</w:t>
      </w:r>
      <w:r>
        <w:rPr>
          <w:rFonts w:cstheme="minorHAnsi"/>
          <w:sz w:val="24"/>
        </w:rPr>
        <w:t>, na radnom mjestu učitelja hrvatskog jezika koji izvodi pripremnu nastavu za učenike koji ne znaju hrvatski jezik, na određeno nepuno radno vrijeme od 8 sati tjedno,</w:t>
      </w:r>
      <w:r w:rsidRPr="002F34C8">
        <w:rPr>
          <w:rFonts w:cstheme="minorHAnsi"/>
          <w:bCs/>
          <w:sz w:val="24"/>
          <w:szCs w:val="24"/>
        </w:rPr>
        <w:t xml:space="preserve"> </w:t>
      </w:r>
      <w:r w:rsidRPr="002F34C8">
        <w:rPr>
          <w:rFonts w:cstheme="minorHAnsi"/>
          <w:sz w:val="24"/>
          <w:szCs w:val="24"/>
        </w:rPr>
        <w:t>do kraja školske 2025./2026. godine odnosno do ispunjenja uvjeta o</w:t>
      </w:r>
      <w:r>
        <w:rPr>
          <w:rFonts w:cstheme="minorHAnsi"/>
          <w:sz w:val="24"/>
          <w:szCs w:val="24"/>
        </w:rPr>
        <w:t>d</w:t>
      </w:r>
      <w:r w:rsidRPr="002F34C8">
        <w:rPr>
          <w:rFonts w:cstheme="minorHAnsi"/>
          <w:sz w:val="24"/>
          <w:szCs w:val="24"/>
        </w:rPr>
        <w:t xml:space="preserve"> 70 sati pripremne nastave</w:t>
      </w:r>
    </w:p>
    <w:p w14:paraId="4C9B55F8" w14:textId="77777777" w:rsidR="00A62C77" w:rsidRPr="00A62C77" w:rsidRDefault="009E1EA2" w:rsidP="00A62C77">
      <w:pPr>
        <w:pStyle w:val="Odlomakpopisa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A62C77">
        <w:rPr>
          <w:rFonts w:cstheme="minorHAnsi"/>
          <w:sz w:val="24"/>
          <w:szCs w:val="24"/>
        </w:rPr>
        <w:t xml:space="preserve">Donosi se </w:t>
      </w:r>
      <w:r w:rsidR="00A62C77" w:rsidRPr="00A62C77">
        <w:rPr>
          <w:rFonts w:cstheme="minorHAnsi"/>
          <w:sz w:val="24"/>
          <w:szCs w:val="24"/>
        </w:rPr>
        <w:t xml:space="preserve">Pravilnik o dopunama Pravilnika o radu </w:t>
      </w:r>
    </w:p>
    <w:p w14:paraId="5C422AD4" w14:textId="26740973" w:rsidR="00ED50EB" w:rsidRPr="00A62C77" w:rsidRDefault="00A62C77" w:rsidP="00A62C77">
      <w:pPr>
        <w:pStyle w:val="Odlomakpopisa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A62C77">
        <w:rPr>
          <w:rFonts w:cstheme="minorHAnsi"/>
          <w:sz w:val="24"/>
          <w:szCs w:val="24"/>
        </w:rPr>
        <w:t>Donosi se Pravilnik o dopuni Pravilnika o sistematizaciji radnih mjesta</w:t>
      </w:r>
    </w:p>
    <w:p w14:paraId="2A89B3B6" w14:textId="77777777" w:rsidR="00A62C77" w:rsidRPr="00A62C77" w:rsidRDefault="00A62C77" w:rsidP="00F27FE1">
      <w:pPr>
        <w:spacing w:after="0"/>
        <w:ind w:left="5040" w:firstLine="720"/>
        <w:rPr>
          <w:rFonts w:cstheme="minorHAnsi"/>
          <w:sz w:val="24"/>
          <w:szCs w:val="24"/>
        </w:rPr>
      </w:pPr>
    </w:p>
    <w:p w14:paraId="046D92B0" w14:textId="77777777" w:rsidR="00A62C77" w:rsidRPr="00A62C77" w:rsidRDefault="00A62C77" w:rsidP="00F27FE1">
      <w:pPr>
        <w:spacing w:after="0"/>
        <w:ind w:left="5040" w:firstLine="720"/>
        <w:rPr>
          <w:rFonts w:cstheme="minorHAnsi"/>
          <w:sz w:val="24"/>
          <w:szCs w:val="24"/>
        </w:rPr>
      </w:pPr>
    </w:p>
    <w:p w14:paraId="1100C80C" w14:textId="77777777" w:rsidR="00A62C77" w:rsidRPr="00A62C77" w:rsidRDefault="00A62C77" w:rsidP="00F27FE1">
      <w:pPr>
        <w:spacing w:after="0"/>
        <w:ind w:left="5040" w:firstLine="720"/>
        <w:rPr>
          <w:rFonts w:cstheme="minorHAnsi"/>
          <w:sz w:val="24"/>
          <w:szCs w:val="24"/>
        </w:rPr>
      </w:pPr>
    </w:p>
    <w:p w14:paraId="7171E353" w14:textId="7AA1171E" w:rsidR="001268BD" w:rsidRPr="00A62C77" w:rsidRDefault="00F27FE1" w:rsidP="00F27FE1">
      <w:pPr>
        <w:spacing w:after="0"/>
        <w:ind w:left="5040" w:firstLine="720"/>
        <w:rPr>
          <w:rFonts w:cstheme="minorHAnsi"/>
          <w:sz w:val="24"/>
          <w:szCs w:val="24"/>
        </w:rPr>
      </w:pPr>
      <w:r w:rsidRPr="00A62C77">
        <w:rPr>
          <w:rFonts w:cstheme="minorHAnsi"/>
          <w:sz w:val="24"/>
          <w:szCs w:val="24"/>
        </w:rPr>
        <w:t xml:space="preserve">   </w:t>
      </w:r>
      <w:r w:rsidR="001268BD" w:rsidRPr="00A62C77">
        <w:rPr>
          <w:rFonts w:cstheme="minorHAnsi"/>
          <w:sz w:val="24"/>
          <w:szCs w:val="24"/>
        </w:rPr>
        <w:t>Predsjednica Školskog odbora</w:t>
      </w:r>
    </w:p>
    <w:p w14:paraId="392ADEF7" w14:textId="74FB5B39" w:rsidR="001268BD" w:rsidRPr="00A62C77" w:rsidRDefault="001268BD" w:rsidP="00F27FE1">
      <w:pPr>
        <w:spacing w:after="0"/>
        <w:rPr>
          <w:rFonts w:cstheme="minorHAnsi"/>
          <w:sz w:val="24"/>
          <w:szCs w:val="24"/>
        </w:rPr>
      </w:pPr>
      <w:r w:rsidRPr="00A62C77">
        <w:rPr>
          <w:rFonts w:cstheme="minorHAnsi"/>
          <w:sz w:val="24"/>
          <w:szCs w:val="24"/>
        </w:rPr>
        <w:t xml:space="preserve">                                                                                </w:t>
      </w:r>
      <w:r w:rsidR="00F27FE1" w:rsidRPr="00A62C77">
        <w:rPr>
          <w:rFonts w:cstheme="minorHAnsi"/>
          <w:sz w:val="24"/>
          <w:szCs w:val="24"/>
        </w:rPr>
        <w:t xml:space="preserve">   </w:t>
      </w:r>
      <w:r w:rsidR="00F27FE1" w:rsidRPr="00A62C77">
        <w:rPr>
          <w:rFonts w:cstheme="minorHAnsi"/>
          <w:sz w:val="24"/>
          <w:szCs w:val="24"/>
        </w:rPr>
        <w:tab/>
      </w:r>
      <w:r w:rsidR="00F27FE1" w:rsidRPr="00A62C77">
        <w:rPr>
          <w:rFonts w:cstheme="minorHAnsi"/>
          <w:sz w:val="24"/>
          <w:szCs w:val="24"/>
        </w:rPr>
        <w:tab/>
        <w:t xml:space="preserve">   </w:t>
      </w:r>
      <w:r w:rsidR="0029545A" w:rsidRPr="00A62C77">
        <w:rPr>
          <w:rFonts w:cstheme="minorHAnsi"/>
          <w:sz w:val="24"/>
          <w:szCs w:val="24"/>
        </w:rPr>
        <w:t>Ajrin Floričić, mag.educ.philol.angl.</w:t>
      </w:r>
    </w:p>
    <w:sectPr w:rsidR="001268BD" w:rsidRPr="00A62C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A4BCD"/>
    <w:multiLevelType w:val="hybridMultilevel"/>
    <w:tmpl w:val="7C7890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2DC01F4"/>
    <w:multiLevelType w:val="hybridMultilevel"/>
    <w:tmpl w:val="0C0692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B934AA"/>
    <w:multiLevelType w:val="hybridMultilevel"/>
    <w:tmpl w:val="5082E1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B7827C2"/>
    <w:multiLevelType w:val="hybridMultilevel"/>
    <w:tmpl w:val="F79A59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82F03CA"/>
    <w:multiLevelType w:val="hybridMultilevel"/>
    <w:tmpl w:val="5E1829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E9A2A12"/>
    <w:multiLevelType w:val="hybridMultilevel"/>
    <w:tmpl w:val="75B298F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593"/>
    <w:rsid w:val="00023737"/>
    <w:rsid w:val="00031431"/>
    <w:rsid w:val="000676F2"/>
    <w:rsid w:val="000F3AFB"/>
    <w:rsid w:val="001268BD"/>
    <w:rsid w:val="001C762E"/>
    <w:rsid w:val="0020296A"/>
    <w:rsid w:val="0026628F"/>
    <w:rsid w:val="0029545A"/>
    <w:rsid w:val="002F4E52"/>
    <w:rsid w:val="00305340"/>
    <w:rsid w:val="003371E4"/>
    <w:rsid w:val="00357046"/>
    <w:rsid w:val="0038761E"/>
    <w:rsid w:val="003D6896"/>
    <w:rsid w:val="003E4013"/>
    <w:rsid w:val="00461387"/>
    <w:rsid w:val="00483BDA"/>
    <w:rsid w:val="004C1972"/>
    <w:rsid w:val="006014D5"/>
    <w:rsid w:val="00613F2C"/>
    <w:rsid w:val="006F3D38"/>
    <w:rsid w:val="00762CA5"/>
    <w:rsid w:val="0076573B"/>
    <w:rsid w:val="007D7CE2"/>
    <w:rsid w:val="00826578"/>
    <w:rsid w:val="00863E66"/>
    <w:rsid w:val="008C0497"/>
    <w:rsid w:val="00911D92"/>
    <w:rsid w:val="00962239"/>
    <w:rsid w:val="009A4CD7"/>
    <w:rsid w:val="009C1770"/>
    <w:rsid w:val="009E1EA2"/>
    <w:rsid w:val="00A177D9"/>
    <w:rsid w:val="00A62C77"/>
    <w:rsid w:val="00AC2017"/>
    <w:rsid w:val="00B20A13"/>
    <w:rsid w:val="00B75E60"/>
    <w:rsid w:val="00BA6942"/>
    <w:rsid w:val="00C7446C"/>
    <w:rsid w:val="00C760AC"/>
    <w:rsid w:val="00DE2391"/>
    <w:rsid w:val="00E125DE"/>
    <w:rsid w:val="00E42C8D"/>
    <w:rsid w:val="00E473B2"/>
    <w:rsid w:val="00E829AD"/>
    <w:rsid w:val="00EA528B"/>
    <w:rsid w:val="00EC5A4F"/>
    <w:rsid w:val="00ED3593"/>
    <w:rsid w:val="00ED50EB"/>
    <w:rsid w:val="00F27FE1"/>
    <w:rsid w:val="00F301ED"/>
    <w:rsid w:val="00FF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BEE71"/>
  <w15:chartTrackingRefBased/>
  <w15:docId w15:val="{75179485-2662-4863-9E6E-2FF526195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20A13"/>
    <w:pPr>
      <w:spacing w:after="200" w:line="276" w:lineRule="auto"/>
      <w:ind w:left="720"/>
      <w:contextualSpacing/>
    </w:pPr>
  </w:style>
  <w:style w:type="paragraph" w:styleId="Bezproreda">
    <w:name w:val="No Spacing"/>
    <w:uiPriority w:val="1"/>
    <w:qFormat/>
    <w:rsid w:val="000F3AFB"/>
    <w:pPr>
      <w:spacing w:after="0" w:line="240" w:lineRule="auto"/>
    </w:pPr>
    <w:rPr>
      <w:lang w:val="hr-HR"/>
    </w:rPr>
  </w:style>
  <w:style w:type="paragraph" w:styleId="Zaglavlje">
    <w:name w:val="header"/>
    <w:basedOn w:val="Normal"/>
    <w:link w:val="ZaglavljeChar"/>
    <w:rsid w:val="00FF1836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rsid w:val="00FF1836"/>
    <w:rPr>
      <w:rFonts w:ascii="Times New Roman" w:eastAsia="Times New Roman" w:hAnsi="Times New Roman" w:cs="Times New Roman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Davorka Kalčić</dc:creator>
  <cp:keywords/>
  <dc:description/>
  <cp:lastModifiedBy>Lara Bulić</cp:lastModifiedBy>
  <cp:revision>21</cp:revision>
  <cp:lastPrinted>2022-04-07T06:55:00Z</cp:lastPrinted>
  <dcterms:created xsi:type="dcterms:W3CDTF">2022-07-06T09:26:00Z</dcterms:created>
  <dcterms:modified xsi:type="dcterms:W3CDTF">2025-10-08T09:59:00Z</dcterms:modified>
</cp:coreProperties>
</file>