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3817"/>
        <w:gridCol w:w="2917"/>
        <w:gridCol w:w="2386"/>
      </w:tblGrid>
      <w:tr w:rsidR="00BF38F2" w14:paraId="4E08FC5E" w14:textId="77777777">
        <w:trPr>
          <w:trHeight w:val="984"/>
        </w:trPr>
        <w:tc>
          <w:tcPr>
            <w:tcW w:w="10889" w:type="dxa"/>
            <w:gridSpan w:val="4"/>
            <w:shd w:val="clear" w:color="auto" w:fill="FFF1CC"/>
          </w:tcPr>
          <w:p w14:paraId="1DCE6047" w14:textId="77777777" w:rsidR="00BF38F2" w:rsidRDefault="00CD34AC">
            <w:pPr>
              <w:pStyle w:val="TableParagraph"/>
              <w:spacing w:line="34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Vladimira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Nazora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Potpićan</w:t>
            </w:r>
            <w:proofErr w:type="spellEnd"/>
          </w:p>
          <w:p w14:paraId="11503B8B" w14:textId="1E0D470A" w:rsidR="00BF38F2" w:rsidRDefault="00CD34AC" w:rsidP="0040183B">
            <w:pPr>
              <w:pStyle w:val="TableParagraph"/>
              <w:spacing w:before="17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Popis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radnih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bilježnica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40183B">
              <w:rPr>
                <w:b/>
                <w:spacing w:val="-4"/>
                <w:sz w:val="28"/>
              </w:rPr>
              <w:t>MŠ</w:t>
            </w:r>
          </w:p>
        </w:tc>
      </w:tr>
      <w:tr w:rsidR="00BF38F2" w14:paraId="240846CA" w14:textId="77777777">
        <w:trPr>
          <w:trHeight w:val="820"/>
        </w:trPr>
        <w:tc>
          <w:tcPr>
            <w:tcW w:w="1769" w:type="dxa"/>
            <w:shd w:val="clear" w:color="auto" w:fill="E7E6E6"/>
          </w:tcPr>
          <w:p w14:paraId="49C676D1" w14:textId="77777777" w:rsidR="00BF38F2" w:rsidRDefault="00CD34AC">
            <w:pPr>
              <w:pStyle w:val="TableParagraph"/>
              <w:ind w:right="5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NASTAVNI PREDMET</w:t>
            </w:r>
          </w:p>
        </w:tc>
        <w:tc>
          <w:tcPr>
            <w:tcW w:w="3817" w:type="dxa"/>
            <w:shd w:val="clear" w:color="auto" w:fill="E7E6E6"/>
          </w:tcPr>
          <w:p w14:paraId="5DC91381" w14:textId="77777777" w:rsidR="00BF38F2" w:rsidRDefault="00CD34AC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NASLOV</w:t>
            </w:r>
          </w:p>
        </w:tc>
        <w:tc>
          <w:tcPr>
            <w:tcW w:w="2917" w:type="dxa"/>
            <w:shd w:val="clear" w:color="auto" w:fill="E7E6E6"/>
          </w:tcPr>
          <w:p w14:paraId="05FE2511" w14:textId="77777777" w:rsidR="00BF38F2" w:rsidRDefault="00CD34AC">
            <w:pPr>
              <w:pStyle w:val="TableParagraph"/>
              <w:spacing w:line="317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AUTOR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(I)</w:t>
            </w:r>
          </w:p>
        </w:tc>
        <w:tc>
          <w:tcPr>
            <w:tcW w:w="2386" w:type="dxa"/>
            <w:shd w:val="clear" w:color="auto" w:fill="E7E6E6"/>
          </w:tcPr>
          <w:p w14:paraId="01E0B18E" w14:textId="77777777" w:rsidR="00BF38F2" w:rsidRDefault="00CD34AC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NAKLADNIK</w:t>
            </w:r>
          </w:p>
        </w:tc>
      </w:tr>
      <w:tr w:rsidR="00BF38F2" w14:paraId="2E7F7E03" w14:textId="77777777">
        <w:trPr>
          <w:trHeight w:val="1466"/>
        </w:trPr>
        <w:tc>
          <w:tcPr>
            <w:tcW w:w="1769" w:type="dxa"/>
          </w:tcPr>
          <w:p w14:paraId="6C9081AF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7ECC004B" w14:textId="77777777" w:rsidR="00BF38F2" w:rsidRDefault="00CD34AC">
            <w:pPr>
              <w:pStyle w:val="TableParagraph"/>
              <w:ind w:right="6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HRVATSKI JEZIK</w:t>
            </w:r>
          </w:p>
        </w:tc>
        <w:tc>
          <w:tcPr>
            <w:tcW w:w="3817" w:type="dxa"/>
          </w:tcPr>
          <w:p w14:paraId="733448D6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37DB22DE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ŠKRINJICA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radna</w:t>
            </w:r>
          </w:p>
          <w:p w14:paraId="6CD5727E" w14:textId="77777777" w:rsidR="00BF38F2" w:rsidRDefault="00CD34AC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bilježnica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hrvatskoga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 drugi razred osnovne škole</w:t>
            </w:r>
          </w:p>
        </w:tc>
        <w:tc>
          <w:tcPr>
            <w:tcW w:w="2917" w:type="dxa"/>
          </w:tcPr>
          <w:p w14:paraId="53962F6D" w14:textId="77777777" w:rsidR="00BF38F2" w:rsidRDefault="00CD34AC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Andrea </w:t>
            </w:r>
            <w:proofErr w:type="spellStart"/>
            <w:r>
              <w:rPr>
                <w:sz w:val="24"/>
              </w:rPr>
              <w:t>Škribulja</w:t>
            </w:r>
            <w:proofErr w:type="spellEnd"/>
            <w:r>
              <w:rPr>
                <w:sz w:val="24"/>
              </w:rPr>
              <w:t xml:space="preserve"> Horvat, Marija </w:t>
            </w:r>
            <w:proofErr w:type="spellStart"/>
            <w:r>
              <w:rPr>
                <w:sz w:val="24"/>
              </w:rPr>
              <w:t>Mapilele</w:t>
            </w:r>
            <w:proofErr w:type="spellEnd"/>
            <w:r>
              <w:rPr>
                <w:sz w:val="24"/>
              </w:rPr>
              <w:t>, Vesna Marjanović,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Marina Gabelica,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Dubravka </w:t>
            </w:r>
            <w:r>
              <w:rPr>
                <w:spacing w:val="-2"/>
                <w:sz w:val="24"/>
              </w:rPr>
              <w:t>Težak</w:t>
            </w:r>
          </w:p>
        </w:tc>
        <w:tc>
          <w:tcPr>
            <w:tcW w:w="2386" w:type="dxa"/>
          </w:tcPr>
          <w:p w14:paraId="43A658EA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5FADED8F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  <w:tr w:rsidR="00BF38F2" w14:paraId="59E7A8BE" w14:textId="77777777">
        <w:trPr>
          <w:trHeight w:val="1464"/>
        </w:trPr>
        <w:tc>
          <w:tcPr>
            <w:tcW w:w="1769" w:type="dxa"/>
          </w:tcPr>
          <w:p w14:paraId="6C12049D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0A47FED6" w14:textId="77777777" w:rsidR="00BF38F2" w:rsidRDefault="00CD34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MATEMATIKA</w:t>
            </w:r>
          </w:p>
        </w:tc>
        <w:tc>
          <w:tcPr>
            <w:tcW w:w="3817" w:type="dxa"/>
          </w:tcPr>
          <w:p w14:paraId="07081EB4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5D8E9364" w14:textId="77777777" w:rsidR="00BF38F2" w:rsidRDefault="00CD34AC">
            <w:pPr>
              <w:pStyle w:val="TableParagraph"/>
              <w:ind w:right="534"/>
              <w:jc w:val="both"/>
              <w:rPr>
                <w:sz w:val="24"/>
              </w:rPr>
            </w:pPr>
            <w:r>
              <w:rPr>
                <w:sz w:val="24"/>
              </w:rPr>
              <w:t>Otkrivamo matematiku 2, radna bilježnica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matematike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drugi razred osnovne škole</w:t>
            </w:r>
          </w:p>
        </w:tc>
        <w:tc>
          <w:tcPr>
            <w:tcW w:w="2917" w:type="dxa"/>
          </w:tcPr>
          <w:p w14:paraId="41B93F6A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7AC2A869" w14:textId="77777777" w:rsidR="00BF38F2" w:rsidRDefault="00CD34AC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Dubravka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Glasnović Gracin, Gabriela </w:t>
            </w:r>
            <w:proofErr w:type="spellStart"/>
            <w:r>
              <w:rPr>
                <w:sz w:val="24"/>
              </w:rPr>
              <w:t>Žokalj</w:t>
            </w:r>
            <w:proofErr w:type="spellEnd"/>
            <w:r>
              <w:rPr>
                <w:sz w:val="24"/>
              </w:rPr>
              <w:t xml:space="preserve">, Tanja </w:t>
            </w:r>
            <w:proofErr w:type="spellStart"/>
            <w:r>
              <w:rPr>
                <w:sz w:val="24"/>
              </w:rPr>
              <w:t>Soucie</w:t>
            </w:r>
            <w:proofErr w:type="spellEnd"/>
          </w:p>
        </w:tc>
        <w:tc>
          <w:tcPr>
            <w:tcW w:w="2386" w:type="dxa"/>
          </w:tcPr>
          <w:p w14:paraId="18C3BB5C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27F76B9A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  <w:tr w:rsidR="00BF38F2" w14:paraId="62F6D852" w14:textId="77777777">
        <w:trPr>
          <w:trHeight w:val="1758"/>
        </w:trPr>
        <w:tc>
          <w:tcPr>
            <w:tcW w:w="1769" w:type="dxa"/>
          </w:tcPr>
          <w:p w14:paraId="27416AE6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13AEC649" w14:textId="77777777" w:rsidR="00BF38F2" w:rsidRDefault="00CD34AC">
            <w:pPr>
              <w:pStyle w:val="TableParagraph"/>
              <w:ind w:right="606"/>
              <w:rPr>
                <w:b/>
                <w:sz w:val="24"/>
              </w:rPr>
            </w:pPr>
            <w:r>
              <w:rPr>
                <w:b/>
                <w:sz w:val="24"/>
              </w:rPr>
              <w:t>PRIRODA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DRUŠTVO</w:t>
            </w:r>
          </w:p>
        </w:tc>
        <w:tc>
          <w:tcPr>
            <w:tcW w:w="3817" w:type="dxa"/>
          </w:tcPr>
          <w:p w14:paraId="32F991FF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2B62B54F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2, </w:t>
            </w:r>
            <w:r>
              <w:rPr>
                <w:spacing w:val="-2"/>
                <w:sz w:val="24"/>
              </w:rPr>
              <w:t>radna</w:t>
            </w:r>
          </w:p>
          <w:p w14:paraId="04D27118" w14:textId="77777777" w:rsidR="00BF38F2" w:rsidRDefault="00CD34AC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bilježnica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prirode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društva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 drugi razred osnovne škole</w:t>
            </w:r>
          </w:p>
        </w:tc>
        <w:tc>
          <w:tcPr>
            <w:tcW w:w="2917" w:type="dxa"/>
          </w:tcPr>
          <w:p w14:paraId="18494D95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4F3218E1" w14:textId="77777777" w:rsidR="00BF38F2" w:rsidRDefault="00CD34AC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Mila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Bulić,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Gordana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Kralj, Lidija Križanić, Karmen Hlad, Andreja Kovač, Andreja </w:t>
            </w:r>
            <w:proofErr w:type="spellStart"/>
            <w:r>
              <w:rPr>
                <w:sz w:val="24"/>
              </w:rPr>
              <w:t>Kosorčić</w:t>
            </w:r>
            <w:proofErr w:type="spellEnd"/>
          </w:p>
        </w:tc>
        <w:tc>
          <w:tcPr>
            <w:tcW w:w="2386" w:type="dxa"/>
          </w:tcPr>
          <w:p w14:paraId="4FF16214" w14:textId="77777777" w:rsidR="00BF38F2" w:rsidRDefault="00BF38F2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7A4C7A25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  <w:tr w:rsidR="00BF38F2" w14:paraId="76022313" w14:textId="77777777">
        <w:trPr>
          <w:trHeight w:val="1759"/>
        </w:trPr>
        <w:tc>
          <w:tcPr>
            <w:tcW w:w="1769" w:type="dxa"/>
          </w:tcPr>
          <w:p w14:paraId="32D5BDCC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4CDF0630" w14:textId="77777777" w:rsidR="00BF38F2" w:rsidRDefault="00CD34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ENGLESKI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JEZIK</w:t>
            </w:r>
          </w:p>
        </w:tc>
        <w:tc>
          <w:tcPr>
            <w:tcW w:w="3817" w:type="dxa"/>
          </w:tcPr>
          <w:p w14:paraId="22FD396E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6790EA34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radna</w:t>
            </w:r>
          </w:p>
          <w:p w14:paraId="3D75C467" w14:textId="77777777" w:rsidR="00BF38F2" w:rsidRDefault="00CD34AC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bilježnica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engleskog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2. razred osnovne škole, 2. godina </w:t>
            </w:r>
            <w:r>
              <w:rPr>
                <w:spacing w:val="-2"/>
                <w:sz w:val="24"/>
              </w:rPr>
              <w:t>učenja</w:t>
            </w:r>
          </w:p>
        </w:tc>
        <w:tc>
          <w:tcPr>
            <w:tcW w:w="2917" w:type="dxa"/>
          </w:tcPr>
          <w:p w14:paraId="69FC7264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14BD5167" w14:textId="77777777" w:rsidR="00BF38F2" w:rsidRDefault="00CD34A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Jenny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Dooley</w:t>
            </w:r>
            <w:proofErr w:type="spellEnd"/>
          </w:p>
        </w:tc>
        <w:tc>
          <w:tcPr>
            <w:tcW w:w="2386" w:type="dxa"/>
          </w:tcPr>
          <w:p w14:paraId="3DE8A58C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2123D07E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  <w:tr w:rsidR="00BF38F2" w14:paraId="18320811" w14:textId="77777777">
        <w:trPr>
          <w:trHeight w:val="1463"/>
        </w:trPr>
        <w:tc>
          <w:tcPr>
            <w:tcW w:w="1769" w:type="dxa"/>
          </w:tcPr>
          <w:p w14:paraId="4B087DAC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1FCA0D5F" w14:textId="77777777" w:rsidR="00BF38F2" w:rsidRDefault="00CD34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INFORMATIKA</w:t>
            </w:r>
          </w:p>
        </w:tc>
        <w:tc>
          <w:tcPr>
            <w:tcW w:w="3817" w:type="dxa"/>
          </w:tcPr>
          <w:p w14:paraId="256FBFD8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4B1F7C23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e-SVIJET 2, radna bilježnica informatike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osnovne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2917" w:type="dxa"/>
          </w:tcPr>
          <w:p w14:paraId="11EA2D2C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5FD3BE62" w14:textId="77777777" w:rsidR="00BF38F2" w:rsidRDefault="00CD34AC">
            <w:pPr>
              <w:pStyle w:val="TableParagraph"/>
              <w:ind w:left="108" w:right="855"/>
              <w:rPr>
                <w:sz w:val="24"/>
              </w:rPr>
            </w:pPr>
            <w:r>
              <w:rPr>
                <w:sz w:val="24"/>
              </w:rPr>
              <w:t xml:space="preserve">Josipa </w:t>
            </w:r>
            <w:proofErr w:type="spellStart"/>
            <w:r>
              <w:rPr>
                <w:sz w:val="24"/>
              </w:rPr>
              <w:t>Blagus</w:t>
            </w:r>
            <w:proofErr w:type="spellEnd"/>
            <w:r>
              <w:rPr>
                <w:sz w:val="24"/>
              </w:rPr>
              <w:t xml:space="preserve">, Ana </w:t>
            </w:r>
            <w:proofErr w:type="spellStart"/>
            <w:r>
              <w:rPr>
                <w:sz w:val="24"/>
              </w:rPr>
              <w:t>Budojević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Marijana </w:t>
            </w:r>
            <w:r>
              <w:rPr>
                <w:spacing w:val="-2"/>
                <w:sz w:val="24"/>
              </w:rPr>
              <w:t>Šundov</w:t>
            </w:r>
          </w:p>
        </w:tc>
        <w:tc>
          <w:tcPr>
            <w:tcW w:w="2386" w:type="dxa"/>
          </w:tcPr>
          <w:p w14:paraId="593BA7CB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60A0E9B1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  <w:tr w:rsidR="00BF38F2" w14:paraId="063B21D8" w14:textId="77777777">
        <w:trPr>
          <w:trHeight w:val="1465"/>
        </w:trPr>
        <w:tc>
          <w:tcPr>
            <w:tcW w:w="1769" w:type="dxa"/>
          </w:tcPr>
          <w:p w14:paraId="526C22B5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197C4BE1" w14:textId="77777777" w:rsidR="00BF38F2" w:rsidRDefault="00CD34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KATOLIČKI VJERONAUK</w:t>
            </w:r>
          </w:p>
        </w:tc>
        <w:tc>
          <w:tcPr>
            <w:tcW w:w="3817" w:type="dxa"/>
          </w:tcPr>
          <w:p w14:paraId="5077AD36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1A3CCC7B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PRIJATELJSTVU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BOGOM,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radna</w:t>
            </w:r>
          </w:p>
          <w:p w14:paraId="297D58B0" w14:textId="77777777" w:rsidR="00BF38F2" w:rsidRDefault="00CD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bilježnica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katolički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vjeronauk drugoga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2917" w:type="dxa"/>
          </w:tcPr>
          <w:p w14:paraId="48C00EC9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0B040D5D" w14:textId="77777777" w:rsidR="00BF38F2" w:rsidRDefault="00CD34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Volf,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Tihana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Petković</w:t>
            </w:r>
          </w:p>
        </w:tc>
        <w:tc>
          <w:tcPr>
            <w:tcW w:w="2386" w:type="dxa"/>
          </w:tcPr>
          <w:p w14:paraId="3581622E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3FA05DCC" w14:textId="77777777" w:rsidR="00BF38F2" w:rsidRDefault="00CD34AC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Nadbiskupski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duhovni stol - Glas Koncila</w:t>
            </w:r>
          </w:p>
        </w:tc>
      </w:tr>
      <w:tr w:rsidR="00BF38F2" w14:paraId="4EA1C6FD" w14:textId="77777777">
        <w:trPr>
          <w:trHeight w:val="1464"/>
        </w:trPr>
        <w:tc>
          <w:tcPr>
            <w:tcW w:w="10889" w:type="dxa"/>
            <w:gridSpan w:val="4"/>
          </w:tcPr>
          <w:p w14:paraId="258E20EE" w14:textId="77777777" w:rsidR="00BF38F2" w:rsidRDefault="00BF38F2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75F838A3" w14:textId="2570C2E8" w:rsidR="00BF38F2" w:rsidRDefault="00CD34AC" w:rsidP="00CD34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Likovne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naručuje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Škola, a roditelji će iznos uplatiti u rujnu. </w:t>
            </w:r>
            <w:bookmarkStart w:id="0" w:name="_GoBack"/>
            <w:bookmarkEnd w:id="0"/>
          </w:p>
        </w:tc>
      </w:tr>
    </w:tbl>
    <w:p w14:paraId="2F5BC8D4" w14:textId="77777777" w:rsidR="00512368" w:rsidRDefault="00512368"/>
    <w:sectPr w:rsidR="00512368">
      <w:type w:val="continuous"/>
      <w:pgSz w:w="11910" w:h="16840"/>
      <w:pgMar w:top="7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F2"/>
    <w:rsid w:val="0040183B"/>
    <w:rsid w:val="00512368"/>
    <w:rsid w:val="00BF38F2"/>
    <w:rsid w:val="00C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42F3"/>
  <w15:docId w15:val="{EC55C1CA-0DA5-4147-8672-CF32ABB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Rade</dc:creator>
  <cp:lastModifiedBy>Windows korisnik</cp:lastModifiedBy>
  <cp:revision>3</cp:revision>
  <dcterms:created xsi:type="dcterms:W3CDTF">2026-06-18T08:27:00Z</dcterms:created>
  <dcterms:modified xsi:type="dcterms:W3CDTF">2026-06-23T09:12:00Z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2013</vt:lpwstr>
  </property>
</Properties>
</file>